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9f8239dc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435c083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L'Erable,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283d36c747c2" /><Relationship Type="http://schemas.openxmlformats.org/officeDocument/2006/relationships/numbering" Target="/word/numbering.xml" Id="R7011d07ef1a54919" /><Relationship Type="http://schemas.openxmlformats.org/officeDocument/2006/relationships/settings" Target="/word/settings.xml" Id="Re65cf733f6c34846" /><Relationship Type="http://schemas.openxmlformats.org/officeDocument/2006/relationships/image" Target="/word/media/a46b4f68-c233-438f-9331-16b24805f733.png" Id="Rf8ae435c083a4a7d" /></Relationships>
</file>