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8c5c64546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8459b0385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234ec5edc40bf" /><Relationship Type="http://schemas.openxmlformats.org/officeDocument/2006/relationships/numbering" Target="/word/numbering.xml" Id="R03002c5a1a5240e9" /><Relationship Type="http://schemas.openxmlformats.org/officeDocument/2006/relationships/settings" Target="/word/settings.xml" Id="Ra7a446e08a5844c7" /><Relationship Type="http://schemas.openxmlformats.org/officeDocument/2006/relationships/image" Target="/word/media/ec23adad-6d57-4289-bf21-a9a29f92ecbc.png" Id="R5968459b0385440b" /></Relationships>
</file>