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40611fd6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f95868117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Level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430d3695e4b23" /><Relationship Type="http://schemas.openxmlformats.org/officeDocument/2006/relationships/numbering" Target="/word/numbering.xml" Id="R3c13580dba9e4e6b" /><Relationship Type="http://schemas.openxmlformats.org/officeDocument/2006/relationships/settings" Target="/word/settings.xml" Id="Ra0e55bd81fef4b56" /><Relationship Type="http://schemas.openxmlformats.org/officeDocument/2006/relationships/image" Target="/word/media/22346759-4f50-481f-a9df-37b3245fba43.png" Id="Rd6af958681174b1a" /></Relationships>
</file>