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2e006cb29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7d6305427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Levittown,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64ffd4a5e4667" /><Relationship Type="http://schemas.openxmlformats.org/officeDocument/2006/relationships/numbering" Target="/word/numbering.xml" Id="R63dc3cc563e64ac7" /><Relationship Type="http://schemas.openxmlformats.org/officeDocument/2006/relationships/settings" Target="/word/settings.xml" Id="Rc996079562224aad" /><Relationship Type="http://schemas.openxmlformats.org/officeDocument/2006/relationships/image" Target="/word/media/e8c7f56e-fe8e-4415-be86-2781e919ab69.png" Id="R2bf7d63054274eef" /></Relationships>
</file>