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c60222808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ff0ebc60d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7c5785cd3489d" /><Relationship Type="http://schemas.openxmlformats.org/officeDocument/2006/relationships/numbering" Target="/word/numbering.xml" Id="R752986fbeb784ff9" /><Relationship Type="http://schemas.openxmlformats.org/officeDocument/2006/relationships/settings" Target="/word/settings.xml" Id="R8cf305b51fef4431" /><Relationship Type="http://schemas.openxmlformats.org/officeDocument/2006/relationships/image" Target="/word/media/28a7b79f-98cb-489e-b3c3-b17c1d65040d.png" Id="R1e7ff0ebc60d4916" /></Relationships>
</file>