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471d4dc2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171584b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db94b796a42e7" /><Relationship Type="http://schemas.openxmlformats.org/officeDocument/2006/relationships/numbering" Target="/word/numbering.xml" Id="R60f2db5d8a1e48e9" /><Relationship Type="http://schemas.openxmlformats.org/officeDocument/2006/relationships/settings" Target="/word/settings.xml" Id="R5926ae78e6ed46b8" /><Relationship Type="http://schemas.openxmlformats.org/officeDocument/2006/relationships/image" Target="/word/media/bc4d69aa-cfdd-44c9-ad9e-71102ad6262f.png" Id="R26b8171584b94787" /></Relationships>
</file>