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9568f3993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a3924d8dd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 Corner,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ea4cf28e94fed" /><Relationship Type="http://schemas.openxmlformats.org/officeDocument/2006/relationships/numbering" Target="/word/numbering.xml" Id="R78102b347a9b4190" /><Relationship Type="http://schemas.openxmlformats.org/officeDocument/2006/relationships/settings" Target="/word/settings.xml" Id="R2d31c946cbb94e00" /><Relationship Type="http://schemas.openxmlformats.org/officeDocument/2006/relationships/image" Target="/word/media/3359b4b1-c9f6-436e-8b48-75c2e3eaf45d.png" Id="R5b2a3924d8dd4c0a" /></Relationships>
</file>