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bbd6e6e11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b4090e061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Lewis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82f29914142c2" /><Relationship Type="http://schemas.openxmlformats.org/officeDocument/2006/relationships/numbering" Target="/word/numbering.xml" Id="Re44d9d054d1b475d" /><Relationship Type="http://schemas.openxmlformats.org/officeDocument/2006/relationships/settings" Target="/word/settings.xml" Id="Rd1453d16aafe454e" /><Relationship Type="http://schemas.openxmlformats.org/officeDocument/2006/relationships/image" Target="/word/media/053130f7-ec84-40da-be3a-56ebce732d7e.png" Id="R45fb4090e0614112" /></Relationships>
</file>