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0314a55ed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3a976beef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Lewis Place,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cb8587b4b405d" /><Relationship Type="http://schemas.openxmlformats.org/officeDocument/2006/relationships/numbering" Target="/word/numbering.xml" Id="Rb0e94a91a8914072" /><Relationship Type="http://schemas.openxmlformats.org/officeDocument/2006/relationships/settings" Target="/word/settings.xml" Id="R867bba4e1088438d" /><Relationship Type="http://schemas.openxmlformats.org/officeDocument/2006/relationships/image" Target="/word/media/1e0e53ee-81c7-4708-83ac-f37d2ad741f1.png" Id="R3e23a976beef43f1" /></Relationships>
</file>