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e354dc7e8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f5dcec45c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13f6570494316" /><Relationship Type="http://schemas.openxmlformats.org/officeDocument/2006/relationships/numbering" Target="/word/numbering.xml" Id="Rc4073bf75a444806" /><Relationship Type="http://schemas.openxmlformats.org/officeDocument/2006/relationships/settings" Target="/word/settings.xml" Id="R94389f6a71994a89" /><Relationship Type="http://schemas.openxmlformats.org/officeDocument/2006/relationships/image" Target="/word/media/6416f8fa-c647-4ef2-952c-d4342504f640.png" Id="Rc7bf5dcec45c47af" /></Relationships>
</file>