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5f3533044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0b0fde588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Lewistown Junction,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a41e78536482a" /><Relationship Type="http://schemas.openxmlformats.org/officeDocument/2006/relationships/numbering" Target="/word/numbering.xml" Id="R660b0ed0366644e9" /><Relationship Type="http://schemas.openxmlformats.org/officeDocument/2006/relationships/settings" Target="/word/settings.xml" Id="Rd3e670b1ea9149bc" /><Relationship Type="http://schemas.openxmlformats.org/officeDocument/2006/relationships/image" Target="/word/media/67e0ccd0-037f-45a9-ab8e-793dbcc94b8b.png" Id="R9230b0fde5884309" /></Relationships>
</file>