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bdf16d561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9b5aae2b8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Lexing-Town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c7db80a83494c" /><Relationship Type="http://schemas.openxmlformats.org/officeDocument/2006/relationships/numbering" Target="/word/numbering.xml" Id="R92dc6f713e244a4d" /><Relationship Type="http://schemas.openxmlformats.org/officeDocument/2006/relationships/settings" Target="/word/settings.xml" Id="R24d833e4b73049e6" /><Relationship Type="http://schemas.openxmlformats.org/officeDocument/2006/relationships/image" Target="/word/media/a193a416-2a93-4c4d-80b5-d29b4ca4e8d4.png" Id="R2a59b5aae2b8495c" /></Relationships>
</file>