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874639bc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fdaf5ab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f7f6b5b694e97" /><Relationship Type="http://schemas.openxmlformats.org/officeDocument/2006/relationships/numbering" Target="/word/numbering.xml" Id="R5c3308399a134753" /><Relationship Type="http://schemas.openxmlformats.org/officeDocument/2006/relationships/settings" Target="/word/settings.xml" Id="Rd1eade3fedb545eb" /><Relationship Type="http://schemas.openxmlformats.org/officeDocument/2006/relationships/image" Target="/word/media/58ebbe51-111e-4118-a978-ff917342cb4d.png" Id="R3f70fdaf5ab24f15" /></Relationships>
</file>