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3e2dd3096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c46877e4b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fcd9609248b7" /><Relationship Type="http://schemas.openxmlformats.org/officeDocument/2006/relationships/numbering" Target="/word/numbering.xml" Id="R540253f904b54ce3" /><Relationship Type="http://schemas.openxmlformats.org/officeDocument/2006/relationships/settings" Target="/word/settings.xml" Id="R0f3fdd93360a41f8" /><Relationship Type="http://schemas.openxmlformats.org/officeDocument/2006/relationships/image" Target="/word/media/bdfc86a9-1b8c-4c37-ac8e-696fd7961299.png" Id="Re17c46877e4b4e95" /></Relationships>
</file>