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3ecc59c28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50c4b7ec0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Libertypole,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768910e544ce9" /><Relationship Type="http://schemas.openxmlformats.org/officeDocument/2006/relationships/numbering" Target="/word/numbering.xml" Id="R91da140214874139" /><Relationship Type="http://schemas.openxmlformats.org/officeDocument/2006/relationships/settings" Target="/word/settings.xml" Id="R6ef42423026a4b64" /><Relationship Type="http://schemas.openxmlformats.org/officeDocument/2006/relationships/image" Target="/word/media/5e143864-4105-4cd9-8143-5f2610eacb06.png" Id="Re4d50c4b7ec04198" /></Relationships>
</file>