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36e5f0999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46cb2d4de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Libuse,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a9ad2cb64d64" /><Relationship Type="http://schemas.openxmlformats.org/officeDocument/2006/relationships/numbering" Target="/word/numbering.xml" Id="Reb91fc7a4fb54b89" /><Relationship Type="http://schemas.openxmlformats.org/officeDocument/2006/relationships/settings" Target="/word/settings.xml" Id="Refbca6447bce4931" /><Relationship Type="http://schemas.openxmlformats.org/officeDocument/2006/relationships/image" Target="/word/media/10a1834d-aeae-4477-aead-6596a133aa8d.png" Id="Rdc946cb2d4de404d" /></Relationships>
</file>