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880d678a9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f2d5276fd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Licking,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b42fa61354acc" /><Relationship Type="http://schemas.openxmlformats.org/officeDocument/2006/relationships/numbering" Target="/word/numbering.xml" Id="R2390f33b59214545" /><Relationship Type="http://schemas.openxmlformats.org/officeDocument/2006/relationships/settings" Target="/word/settings.xml" Id="R7187948270a64e84" /><Relationship Type="http://schemas.openxmlformats.org/officeDocument/2006/relationships/image" Target="/word/media/8958ea34-252d-40bc-8cc9-76a07c9531fa.png" Id="R304f2d5276fd4ce6" /></Relationships>
</file>