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1bd3e60ea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7b2b97a0e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Lido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9e5cf709e481a" /><Relationship Type="http://schemas.openxmlformats.org/officeDocument/2006/relationships/numbering" Target="/word/numbering.xml" Id="R294c6be0fa044083" /><Relationship Type="http://schemas.openxmlformats.org/officeDocument/2006/relationships/settings" Target="/word/settings.xml" Id="R70e54aad8143456c" /><Relationship Type="http://schemas.openxmlformats.org/officeDocument/2006/relationships/image" Target="/word/media/e26bfacb-b746-4fec-bd9e-0f5ccd692259.png" Id="R5657b2b97a0e4892" /></Relationships>
</file>