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728b2c84d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284da23d2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 Oak 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30782aec84860" /><Relationship Type="http://schemas.openxmlformats.org/officeDocument/2006/relationships/numbering" Target="/word/numbering.xml" Id="R2b34a5f731b64cf9" /><Relationship Type="http://schemas.openxmlformats.org/officeDocument/2006/relationships/settings" Target="/word/settings.xml" Id="R61952b5248be465a" /><Relationship Type="http://schemas.openxmlformats.org/officeDocument/2006/relationships/image" Target="/word/media/8babdf12-8ed3-4f51-9afe-6fd022002606.png" Id="R9fa284da23d246ad" /></Relationships>
</file>