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0c240b081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b5fecdf09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Lighthouse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1e7a1941e4422" /><Relationship Type="http://schemas.openxmlformats.org/officeDocument/2006/relationships/numbering" Target="/word/numbering.xml" Id="R0b18e7c9fb9e4537" /><Relationship Type="http://schemas.openxmlformats.org/officeDocument/2006/relationships/settings" Target="/word/settings.xml" Id="R624324f3e2b849f5" /><Relationship Type="http://schemas.openxmlformats.org/officeDocument/2006/relationships/image" Target="/word/media/9fb5de45-3d79-42e4-96f8-56a7a724ad18.png" Id="R6d5b5fecdf0948cf" /></Relationships>
</file>