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b2dd678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0ffa4979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c42dd3f84ba5" /><Relationship Type="http://schemas.openxmlformats.org/officeDocument/2006/relationships/numbering" Target="/word/numbering.xml" Id="Ra858432c5cf94050" /><Relationship Type="http://schemas.openxmlformats.org/officeDocument/2006/relationships/settings" Target="/word/settings.xml" Id="R9ae795548f2c4009" /><Relationship Type="http://schemas.openxmlformats.org/officeDocument/2006/relationships/image" Target="/word/media/d0d56250-ddc5-47e3-b871-8cf2516497ab.png" Id="R7db30ffa49794999" /></Relationships>
</file>