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bf4d6f138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d44db6006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cd3c5c6f24970" /><Relationship Type="http://schemas.openxmlformats.org/officeDocument/2006/relationships/numbering" Target="/word/numbering.xml" Id="R06f722a1c4a94601" /><Relationship Type="http://schemas.openxmlformats.org/officeDocument/2006/relationships/settings" Target="/word/settings.xml" Id="R6291fb15225346f3" /><Relationship Type="http://schemas.openxmlformats.org/officeDocument/2006/relationships/image" Target="/word/media/dba43cb4-668b-4069-ab3a-daefbe685c2a.png" Id="Rc4fd44db60064944" /></Relationships>
</file>