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6b8c16be1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172479c55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Lilbourn,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897bd142c4129" /><Relationship Type="http://schemas.openxmlformats.org/officeDocument/2006/relationships/numbering" Target="/word/numbering.xml" Id="Rb1c46bc4446d4c0a" /><Relationship Type="http://schemas.openxmlformats.org/officeDocument/2006/relationships/settings" Target="/word/settings.xml" Id="R28b29041ece8490d" /><Relationship Type="http://schemas.openxmlformats.org/officeDocument/2006/relationships/image" Target="/word/media/50df8b66-a014-43fe-a2bb-0c8d2ffb02f1.png" Id="R2d6172479c554b76" /></Relationships>
</file>