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f8971c5ba841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3f48c3088b46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Lilita,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03815f433c4235" /><Relationship Type="http://schemas.openxmlformats.org/officeDocument/2006/relationships/numbering" Target="/word/numbering.xml" Id="R9f6415b36b00407d" /><Relationship Type="http://schemas.openxmlformats.org/officeDocument/2006/relationships/settings" Target="/word/settings.xml" Id="Rc706a8befa2d428a" /><Relationship Type="http://schemas.openxmlformats.org/officeDocument/2006/relationships/image" Target="/word/media/5d2058ce-9b5f-438f-aa6c-53c0d697f753.png" Id="Rb13f48c3088b4604" /></Relationships>
</file>