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cf07085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f51dcbd9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5351a848460e" /><Relationship Type="http://schemas.openxmlformats.org/officeDocument/2006/relationships/numbering" Target="/word/numbering.xml" Id="Rdea6ca4f45f34c75" /><Relationship Type="http://schemas.openxmlformats.org/officeDocument/2006/relationships/settings" Target="/word/settings.xml" Id="Rfb831a627aa24567" /><Relationship Type="http://schemas.openxmlformats.org/officeDocument/2006/relationships/image" Target="/word/media/6df823c0-1e4a-4965-bda4-d15de6078d93.png" Id="Rffb2f51dcbd94d38" /></Relationships>
</file>