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8d8e1fa6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2652b58b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d87a21e4a4d1b" /><Relationship Type="http://schemas.openxmlformats.org/officeDocument/2006/relationships/numbering" Target="/word/numbering.xml" Id="Rb45bd28e00ac4d24" /><Relationship Type="http://schemas.openxmlformats.org/officeDocument/2006/relationships/settings" Target="/word/settings.xml" Id="R3f85fa4280744ac3" /><Relationship Type="http://schemas.openxmlformats.org/officeDocument/2006/relationships/image" Target="/word/media/7db21926-cc6f-48ad-820e-8a794f17f285.png" Id="Ra05a2652b58b410c" /></Relationships>
</file>