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4d798ce8d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69ff6f7ea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2c29bf0d2490a" /><Relationship Type="http://schemas.openxmlformats.org/officeDocument/2006/relationships/numbering" Target="/word/numbering.xml" Id="R5dc14350e6ca4029" /><Relationship Type="http://schemas.openxmlformats.org/officeDocument/2006/relationships/settings" Target="/word/settings.xml" Id="R7021b29e7de24a1b" /><Relationship Type="http://schemas.openxmlformats.org/officeDocument/2006/relationships/image" Target="/word/media/d1ff0406-5900-40d3-9acb-886cf760cdee.png" Id="R4e169ff6f7ea45a2" /></Relationships>
</file>