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0bf46d028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4d6fd3c00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Lily Pond,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b68eb369c4197" /><Relationship Type="http://schemas.openxmlformats.org/officeDocument/2006/relationships/numbering" Target="/word/numbering.xml" Id="R60bb077b36814793" /><Relationship Type="http://schemas.openxmlformats.org/officeDocument/2006/relationships/settings" Target="/word/settings.xml" Id="R5d5428959ed8459b" /><Relationship Type="http://schemas.openxmlformats.org/officeDocument/2006/relationships/image" Target="/word/media/f2b89130-b4a5-437f-a10f-ec12f1351942.png" Id="R7b94d6fd3c004a8c" /></Relationships>
</file>