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c8e5dc08c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36145f65f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75de150e2483b" /><Relationship Type="http://schemas.openxmlformats.org/officeDocument/2006/relationships/numbering" Target="/word/numbering.xml" Id="Rd8513872beec4ba3" /><Relationship Type="http://schemas.openxmlformats.org/officeDocument/2006/relationships/settings" Target="/word/settings.xml" Id="Rbd990e0b3ce54f35" /><Relationship Type="http://schemas.openxmlformats.org/officeDocument/2006/relationships/image" Target="/word/media/45b2ddd8-4ce1-4b56-8d75-023697e49be7.png" Id="R60d36145f65f466e" /></Relationships>
</file>