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861cd4bbe44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6ebca1be65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18dc30cb644f61" /><Relationship Type="http://schemas.openxmlformats.org/officeDocument/2006/relationships/numbering" Target="/word/numbering.xml" Id="R7b2b313696fc4080" /><Relationship Type="http://schemas.openxmlformats.org/officeDocument/2006/relationships/settings" Target="/word/settings.xml" Id="Rf75cff1e9c0d4613" /><Relationship Type="http://schemas.openxmlformats.org/officeDocument/2006/relationships/image" Target="/word/media/59e2830f-f605-421e-b23c-69df97a1fd67.png" Id="R996ebca1be654b81" /></Relationships>
</file>