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d27ccd360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97a583bbf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d0d96832c4d1d" /><Relationship Type="http://schemas.openxmlformats.org/officeDocument/2006/relationships/numbering" Target="/word/numbering.xml" Id="Ra2f927650b964f54" /><Relationship Type="http://schemas.openxmlformats.org/officeDocument/2006/relationships/settings" Target="/word/settings.xml" Id="Rcdf5e43c6e794630" /><Relationship Type="http://schemas.openxmlformats.org/officeDocument/2006/relationships/image" Target="/word/media/af13918b-25bf-4959-b736-027eef4773e2.png" Id="R5b497a583bbf4591" /></Relationships>
</file>