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57ec65972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6338ffac8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Limerick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2715b581749ae" /><Relationship Type="http://schemas.openxmlformats.org/officeDocument/2006/relationships/numbering" Target="/word/numbering.xml" Id="R8111b2e3d8d343e9" /><Relationship Type="http://schemas.openxmlformats.org/officeDocument/2006/relationships/settings" Target="/word/settings.xml" Id="Rd2504ec45efd425c" /><Relationship Type="http://schemas.openxmlformats.org/officeDocument/2006/relationships/image" Target="/word/media/b004a75b-d777-4535-a633-addce4e07abd.png" Id="Rb696338ffac846ec" /></Relationships>
</file>