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e4ac7facc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8734ff9d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6d0d572c74b48" /><Relationship Type="http://schemas.openxmlformats.org/officeDocument/2006/relationships/numbering" Target="/word/numbering.xml" Id="R8ee0ea8576f7465b" /><Relationship Type="http://schemas.openxmlformats.org/officeDocument/2006/relationships/settings" Target="/word/settings.xml" Id="R270f57c8b1644907" /><Relationship Type="http://schemas.openxmlformats.org/officeDocument/2006/relationships/image" Target="/word/media/84351935-838a-4ad8-b6c8-2dbe21f78f7a.png" Id="R81d98734ff9d4777" /></Relationships>
</file>