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39e82dcc1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26c7f2671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Limetree,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cdf0341b9465b" /><Relationship Type="http://schemas.openxmlformats.org/officeDocument/2006/relationships/numbering" Target="/word/numbering.xml" Id="Rfcf339d60c5a417b" /><Relationship Type="http://schemas.openxmlformats.org/officeDocument/2006/relationships/settings" Target="/word/settings.xml" Id="R74c1957fca82490b" /><Relationship Type="http://schemas.openxmlformats.org/officeDocument/2006/relationships/image" Target="/word/media/68519249-84f0-4e8f-8674-e5715c7c008b.png" Id="R9f526c7f2671415e" /></Relationships>
</file>