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e83a4a0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d0c1287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a5d965694354" /><Relationship Type="http://schemas.openxmlformats.org/officeDocument/2006/relationships/numbering" Target="/word/numbering.xml" Id="R75e1c598f84047ed" /><Relationship Type="http://schemas.openxmlformats.org/officeDocument/2006/relationships/settings" Target="/word/settings.xml" Id="R7e033231c45a4b27" /><Relationship Type="http://schemas.openxmlformats.org/officeDocument/2006/relationships/image" Target="/word/media/dc865cb3-e521-4a49-bd46-e31fe73856f0.png" Id="Rb63ad0c1287a4f95" /></Relationships>
</file>