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61cd2dad6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31caf96b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8b446bb1943dd" /><Relationship Type="http://schemas.openxmlformats.org/officeDocument/2006/relationships/numbering" Target="/word/numbering.xml" Id="Rf1a480367d4c449e" /><Relationship Type="http://schemas.openxmlformats.org/officeDocument/2006/relationships/settings" Target="/word/settings.xml" Id="Rbc25d534ea28463e" /><Relationship Type="http://schemas.openxmlformats.org/officeDocument/2006/relationships/image" Target="/word/media/1276ee34-5aae-45ae-a2ab-87d8444c639d.png" Id="Rf5631caf96b84946" /></Relationships>
</file>