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ecb280c84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902c5a575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48df3ad744979" /><Relationship Type="http://schemas.openxmlformats.org/officeDocument/2006/relationships/numbering" Target="/word/numbering.xml" Id="R9a9100408cfd44c9" /><Relationship Type="http://schemas.openxmlformats.org/officeDocument/2006/relationships/settings" Target="/word/settings.xml" Id="R3cb0ff7798954500" /><Relationship Type="http://schemas.openxmlformats.org/officeDocument/2006/relationships/image" Target="/word/media/16935459-c683-4d53-8b52-3f13f3117431.png" Id="Rd71902c5a57544b2" /></Relationships>
</file>