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ac5f3079d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9cb17cdf1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80567144547d8" /><Relationship Type="http://schemas.openxmlformats.org/officeDocument/2006/relationships/numbering" Target="/word/numbering.xml" Id="R7ec49b4ce4b74c79" /><Relationship Type="http://schemas.openxmlformats.org/officeDocument/2006/relationships/settings" Target="/word/settings.xml" Id="Re3377ea86051419d" /><Relationship Type="http://schemas.openxmlformats.org/officeDocument/2006/relationships/image" Target="/word/media/5c2ff832-7112-4282-be27-96cd6266bde5.png" Id="Rcc09cb17cdf141c1" /></Relationships>
</file>