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f01044d2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e5b6cbb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Lindale Manor,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4cb2cb5e04886" /><Relationship Type="http://schemas.openxmlformats.org/officeDocument/2006/relationships/numbering" Target="/word/numbering.xml" Id="Rdf3a348e8a0147f8" /><Relationship Type="http://schemas.openxmlformats.org/officeDocument/2006/relationships/settings" Target="/word/settings.xml" Id="R2e51329d30c04acb" /><Relationship Type="http://schemas.openxmlformats.org/officeDocument/2006/relationships/image" Target="/word/media/1381f953-f26d-4952-969a-4d19530f77d7.png" Id="R67cbe5b6cbbf4b85" /></Relationships>
</file>