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b7176aa23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79a3b3fe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Lindau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f40376d94def" /><Relationship Type="http://schemas.openxmlformats.org/officeDocument/2006/relationships/numbering" Target="/word/numbering.xml" Id="R2376f0b4a65346d4" /><Relationship Type="http://schemas.openxmlformats.org/officeDocument/2006/relationships/settings" Target="/word/settings.xml" Id="R1fd683788d034b95" /><Relationship Type="http://schemas.openxmlformats.org/officeDocument/2006/relationships/image" Target="/word/media/fc876af2-343e-4a9a-b683-33fee70fdee9.png" Id="R6ed579a3b3fe4457" /></Relationships>
</file>