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d7d6b8259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bb0d8461f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Linden Grove,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44e6af381486c" /><Relationship Type="http://schemas.openxmlformats.org/officeDocument/2006/relationships/numbering" Target="/word/numbering.xml" Id="R5e95c8fe336e4516" /><Relationship Type="http://schemas.openxmlformats.org/officeDocument/2006/relationships/settings" Target="/word/settings.xml" Id="Rcbd23e4565bc4720" /><Relationship Type="http://schemas.openxmlformats.org/officeDocument/2006/relationships/image" Target="/word/media/3eabc362-fa78-4759-9b8f-16eec139e3f4.png" Id="R14ebb0d8461f403c" /></Relationships>
</file>