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6cafc49b7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75e4f7c54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Lindenau,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ab0bb0064f15" /><Relationship Type="http://schemas.openxmlformats.org/officeDocument/2006/relationships/numbering" Target="/word/numbering.xml" Id="Rf79f836bd89e48cb" /><Relationship Type="http://schemas.openxmlformats.org/officeDocument/2006/relationships/settings" Target="/word/settings.xml" Id="R2e5140a246284999" /><Relationship Type="http://schemas.openxmlformats.org/officeDocument/2006/relationships/image" Target="/word/media/653a0c31-c774-4720-a385-72cc65960e69.png" Id="R15d75e4f7c544914" /></Relationships>
</file>