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bee8d20b4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320378725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Lindenwold,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e1ef7260a4c16" /><Relationship Type="http://schemas.openxmlformats.org/officeDocument/2006/relationships/numbering" Target="/word/numbering.xml" Id="R124a76af4c5c4164" /><Relationship Type="http://schemas.openxmlformats.org/officeDocument/2006/relationships/settings" Target="/word/settings.xml" Id="R6f1aba97707e4662" /><Relationship Type="http://schemas.openxmlformats.org/officeDocument/2006/relationships/image" Target="/word/media/658dd44d-47fd-489e-ad83-afed68a3c69b.png" Id="R05e3203787254410" /></Relationships>
</file>