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f8524d976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cf3d198ca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Lineboro,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6104f908a47b9" /><Relationship Type="http://schemas.openxmlformats.org/officeDocument/2006/relationships/numbering" Target="/word/numbering.xml" Id="R07153fd2c5584f60" /><Relationship Type="http://schemas.openxmlformats.org/officeDocument/2006/relationships/settings" Target="/word/settings.xml" Id="R3bef5fc7da504e9f" /><Relationship Type="http://schemas.openxmlformats.org/officeDocument/2006/relationships/image" Target="/word/media/582769a1-721b-4c4e-8fbc-0717f2486a52.png" Id="Rae0cf3d198ca4bf4" /></Relationships>
</file>