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794c95a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3658b0ab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410ff3ab74184" /><Relationship Type="http://schemas.openxmlformats.org/officeDocument/2006/relationships/numbering" Target="/word/numbering.xml" Id="Rbe3fecafcb6f43e0" /><Relationship Type="http://schemas.openxmlformats.org/officeDocument/2006/relationships/settings" Target="/word/settings.xml" Id="R775344f04e154b61" /><Relationship Type="http://schemas.openxmlformats.org/officeDocument/2006/relationships/image" Target="/word/media/864ccd33-e379-44c5-99ba-27440b61ea38.png" Id="Ra313658b0aba4dfb" /></Relationships>
</file>