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d067429fb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ac7c6a291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Lingenpolter,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3e05d3f4a4743" /><Relationship Type="http://schemas.openxmlformats.org/officeDocument/2006/relationships/numbering" Target="/word/numbering.xml" Id="Rb9088a4de7534861" /><Relationship Type="http://schemas.openxmlformats.org/officeDocument/2006/relationships/settings" Target="/word/settings.xml" Id="R574d2d4fe3f74674" /><Relationship Type="http://schemas.openxmlformats.org/officeDocument/2006/relationships/image" Target="/word/media/ff7be717-2247-4e16-8b94-718d98b5d1ef.png" Id="R6d2ac7c6a2914dcf" /></Relationships>
</file>