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d106d6506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de03918d3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Linn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4a79395be45a3" /><Relationship Type="http://schemas.openxmlformats.org/officeDocument/2006/relationships/numbering" Target="/word/numbering.xml" Id="R56a0970d08064468" /><Relationship Type="http://schemas.openxmlformats.org/officeDocument/2006/relationships/settings" Target="/word/settings.xml" Id="R2127bc57ebd94565" /><Relationship Type="http://schemas.openxmlformats.org/officeDocument/2006/relationships/image" Target="/word/media/1979d32e-04c1-4578-9dd2-19b0c088ed70.png" Id="Rdcade03918d346e9" /></Relationships>
</file>