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e61daf70b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130fda85d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8e6bd199d438e" /><Relationship Type="http://schemas.openxmlformats.org/officeDocument/2006/relationships/numbering" Target="/word/numbering.xml" Id="R2ef3793f442f4500" /><Relationship Type="http://schemas.openxmlformats.org/officeDocument/2006/relationships/settings" Target="/word/settings.xml" Id="R1df72a3d2d034728" /><Relationship Type="http://schemas.openxmlformats.org/officeDocument/2006/relationships/image" Target="/word/media/c7a2f9e5-8f5b-4028-a570-47f3934f44b3.png" Id="Rffe130fda85d4539" /></Relationships>
</file>