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2cc5b4087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670ad36de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Linsberry,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a9b2dd9fd4368" /><Relationship Type="http://schemas.openxmlformats.org/officeDocument/2006/relationships/numbering" Target="/word/numbering.xml" Id="R7e3e89120c6642f7" /><Relationship Type="http://schemas.openxmlformats.org/officeDocument/2006/relationships/settings" Target="/word/settings.xml" Id="R319a999f619a4206" /><Relationship Type="http://schemas.openxmlformats.org/officeDocument/2006/relationships/image" Target="/word/media/81241f06-cb4e-43c6-8812-2337b9959949.png" Id="R152670ad36de4e4a" /></Relationships>
</file>