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dfb97189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e31d6c23b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Linscott,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092b508cc42aa" /><Relationship Type="http://schemas.openxmlformats.org/officeDocument/2006/relationships/numbering" Target="/word/numbering.xml" Id="R6c733f2dab0c45b1" /><Relationship Type="http://schemas.openxmlformats.org/officeDocument/2006/relationships/settings" Target="/word/settings.xml" Id="Rdc3fd60f26714fad" /><Relationship Type="http://schemas.openxmlformats.org/officeDocument/2006/relationships/image" Target="/word/media/2a637452-2408-45c0-a3d2-5dfde3520e33.png" Id="Rcefe31d6c23b4235" /></Relationships>
</file>